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568" w:rsidRDefault="00701568"/>
    <w:p w:rsidR="009B49B4" w:rsidRDefault="009B49B4"/>
    <w:p w:rsidR="00A03A7C" w:rsidRDefault="00A03A7C">
      <w:proofErr w:type="spellStart"/>
      <w:r>
        <w:t>ll</w:t>
      </w:r>
      <w:proofErr w:type="spellEnd"/>
      <w:r>
        <w:t xml:space="preserve"> nostro progetto “Integrare per Includere” prevede la formazione di 12 docenti della nostra Istituzione scolastica e del nostro Dirigente scolastico. Essendo il nostro un Istituto Comprensivo abbiamo pensato di coinvolgere tutti e tre gli ordini di scuola, dall'Infanzia alla Scuola Secondaria di primo grado, per dare una coerenza maggiore alla nostra attività progettuale e agli obiettivi che ci prefiggiamo di raggiungere. Pensiamo che un lavoro che coinvolga tutti e tre gli ordini di scuola rappresenti un notevole beneficio per la nostra Istituzione in termini di spendibilità delle competenze acquisite e per la costruzione di un nuovo </w:t>
      </w:r>
      <w:proofErr w:type="spellStart"/>
      <w:r>
        <w:t>curriculo</w:t>
      </w:r>
      <w:proofErr w:type="spellEnd"/>
      <w:r>
        <w:t xml:space="preserve"> verticale in un percorso di continuità dalla scuola dell'Infanzia a quella Secondaria di Primo Grado che risponda ai reali bisogni formativi dei nostri </w:t>
      </w:r>
      <w:proofErr w:type="spellStart"/>
      <w:r>
        <w:t>learners</w:t>
      </w:r>
      <w:proofErr w:type="spellEnd"/>
      <w:r>
        <w:t>.</w:t>
      </w:r>
    </w:p>
    <w:p w:rsidR="00A03A7C" w:rsidRDefault="00A03A7C">
      <w:r>
        <w:t xml:space="preserve"> Le attività formative prescelte dal titolo: "</w:t>
      </w:r>
      <w:proofErr w:type="spellStart"/>
      <w:r>
        <w:t>Preventing</w:t>
      </w:r>
      <w:proofErr w:type="spellEnd"/>
      <w:r>
        <w:t xml:space="preserve"> </w:t>
      </w:r>
      <w:proofErr w:type="spellStart"/>
      <w:r>
        <w:t>Early</w:t>
      </w:r>
      <w:proofErr w:type="spellEnd"/>
      <w:r>
        <w:t xml:space="preserve"> </w:t>
      </w:r>
      <w:proofErr w:type="spellStart"/>
      <w:r>
        <w:t>school</w:t>
      </w:r>
      <w:proofErr w:type="spellEnd"/>
      <w:r>
        <w:t xml:space="preserve"> </w:t>
      </w:r>
      <w:proofErr w:type="spellStart"/>
      <w:r>
        <w:t>leaving</w:t>
      </w:r>
      <w:proofErr w:type="spellEnd"/>
      <w:r>
        <w:t>" in Slovenia e "</w:t>
      </w:r>
      <w:proofErr w:type="spellStart"/>
      <w:r>
        <w:t>Working</w:t>
      </w:r>
      <w:proofErr w:type="spellEnd"/>
      <w:r>
        <w:t xml:space="preserve"> </w:t>
      </w:r>
      <w:proofErr w:type="spellStart"/>
      <w:r>
        <w:t>with</w:t>
      </w:r>
      <w:proofErr w:type="spellEnd"/>
      <w:r>
        <w:t xml:space="preserve"> </w:t>
      </w:r>
      <w:proofErr w:type="spellStart"/>
      <w:r>
        <w:t>learners</w:t>
      </w:r>
      <w:proofErr w:type="spellEnd"/>
      <w:r>
        <w:t xml:space="preserve"> </w:t>
      </w:r>
      <w:proofErr w:type="spellStart"/>
      <w:r>
        <w:t>from</w:t>
      </w:r>
      <w:proofErr w:type="spellEnd"/>
      <w:r>
        <w:t xml:space="preserve"> </w:t>
      </w:r>
      <w:proofErr w:type="spellStart"/>
      <w:r>
        <w:t>vulnerable</w:t>
      </w:r>
      <w:proofErr w:type="spellEnd"/>
      <w:r>
        <w:t xml:space="preserve"> background" in Spagna</w:t>
      </w:r>
      <w:r w:rsidR="00EB67DE">
        <w:t xml:space="preserve"> e l’attività di Job </w:t>
      </w:r>
      <w:proofErr w:type="spellStart"/>
      <w:r w:rsidR="00EB67DE">
        <w:t>Shadowing</w:t>
      </w:r>
      <w:proofErr w:type="spellEnd"/>
      <w:r w:rsidR="00EB67DE">
        <w:t xml:space="preserve"> prevista in Irlanda </w:t>
      </w:r>
      <w:r>
        <w:t xml:space="preserve"> sono state  progettate per consentire ai docenti coinvolti in mobilità di apprendere metodi e approcci specifici per una migliore comprensione, motivazione, collaborazione, trattamento degli alunni con disagi </w:t>
      </w:r>
      <w:proofErr w:type="spellStart"/>
      <w:r>
        <w:t>emotivi-relazionali</w:t>
      </w:r>
      <w:proofErr w:type="spellEnd"/>
      <w:r>
        <w:t xml:space="preserve"> e con difficoltà di apprendimento, e nel contempo, per una internazionalizzazione e modernizzazione nella progettazione quotidiana della didattica che sia incentrata sul valore della personalizzazione dei percorsi formativi e sulla sperimentazione di nuove metodologie e str</w:t>
      </w:r>
      <w:r w:rsidR="00EB67DE">
        <w:t xml:space="preserve">umenti digitali (TIC). </w:t>
      </w:r>
    </w:p>
    <w:p w:rsidR="00A03A7C" w:rsidRDefault="00A03A7C">
      <w:r w:rsidRPr="00A03A7C">
        <w:t xml:space="preserve">La nostra scelta è ricaduta su questi Enti di formazione </w:t>
      </w:r>
      <w:proofErr w:type="spellStart"/>
      <w:r w:rsidRPr="00A03A7C">
        <w:t>poichè</w:t>
      </w:r>
      <w:proofErr w:type="spellEnd"/>
      <w:r w:rsidRPr="00A03A7C">
        <w:t xml:space="preserve"> trattano delle tematiche affini che rispondono alle nostre reali esigenze formative.</w:t>
      </w:r>
    </w:p>
    <w:p w:rsidR="00A03A7C" w:rsidRDefault="00A03A7C">
      <w:r w:rsidRPr="00A03A7C">
        <w:t xml:space="preserve"> Il piano di mobilità si svo</w:t>
      </w:r>
      <w:r w:rsidR="00EB67DE">
        <w:t>lgerà da Marzo 2021</w:t>
      </w:r>
      <w:r>
        <w:t xml:space="preserve"> a Febbraio  2022</w:t>
      </w:r>
      <w:r w:rsidRPr="00A03A7C">
        <w:t xml:space="preserve">. Le attività di formazione prevedono 3 sessioni di lavoro: </w:t>
      </w:r>
    </w:p>
    <w:p w:rsidR="00EB67DE" w:rsidRDefault="00EB67DE">
      <w:r>
        <w:t xml:space="preserve">Fase 1 – Marzo 2021  si seguirà il corso </w:t>
      </w:r>
      <w:proofErr w:type="spellStart"/>
      <w:r>
        <w:t>Preventing</w:t>
      </w:r>
      <w:proofErr w:type="spellEnd"/>
      <w:r>
        <w:t xml:space="preserve"> </w:t>
      </w:r>
      <w:proofErr w:type="spellStart"/>
      <w:r>
        <w:t>early</w:t>
      </w:r>
      <w:proofErr w:type="spellEnd"/>
      <w:r>
        <w:t xml:space="preserve"> </w:t>
      </w:r>
      <w:proofErr w:type="spellStart"/>
      <w:r>
        <w:t>school</w:t>
      </w:r>
      <w:proofErr w:type="spellEnd"/>
      <w:r>
        <w:t xml:space="preserve"> </w:t>
      </w:r>
      <w:proofErr w:type="spellStart"/>
      <w:r>
        <w:t>leaving</w:t>
      </w:r>
      <w:proofErr w:type="spellEnd"/>
      <w:r>
        <w:t>" , a Lubiana in Slovenia.</w:t>
      </w:r>
      <w:r w:rsidR="00046DD6">
        <w:t xml:space="preserve"> </w:t>
      </w:r>
      <w:r>
        <w:t xml:space="preserve"> I corsi di </w:t>
      </w:r>
      <w:proofErr w:type="spellStart"/>
      <w:r>
        <w:t>Primera</w:t>
      </w:r>
      <w:proofErr w:type="spellEnd"/>
      <w:r>
        <w:t xml:space="preserve"> vantano un team di formatori e coach di grande esperienza che supportano gli insegnanti nel loro sviluppo personale e professionale. Il corso è dedicato alla costruzione di competenze relazionali che rappresentano la base di partenza per prevenire l'abbandono scolastico. La seconda parte del corso sarà dedicata ai metodi di apprendimento partecipativo con l'obiettivo di una maggiore inclusione degli studenti che rischiano l'abbandono scolastico. </w:t>
      </w:r>
    </w:p>
    <w:p w:rsidR="00EB67DE" w:rsidRDefault="00EB67DE" w:rsidP="00EB67DE">
      <w:r>
        <w:t xml:space="preserve">Fase 2 – Lo staff effettuerà un’attività di Job </w:t>
      </w:r>
      <w:proofErr w:type="spellStart"/>
      <w:r>
        <w:t>Shadowing</w:t>
      </w:r>
      <w:proofErr w:type="spellEnd"/>
      <w:r>
        <w:t xml:space="preserve"> a </w:t>
      </w:r>
      <w:proofErr w:type="spellStart"/>
      <w:r>
        <w:t>Galway</w:t>
      </w:r>
      <w:proofErr w:type="spellEnd"/>
      <w:r>
        <w:t xml:space="preserve"> in Irlanda  ed effettuerà per</w:t>
      </w:r>
      <w:r w:rsidR="00046DD6">
        <w:t xml:space="preserve"> </w:t>
      </w:r>
      <w:r>
        <w:t xml:space="preserve"> 5 giorni attività di job </w:t>
      </w:r>
      <w:proofErr w:type="spellStart"/>
      <w:r>
        <w:t>shadowing</w:t>
      </w:r>
      <w:proofErr w:type="spellEnd"/>
      <w:r>
        <w:t xml:space="preserve">: visiterà alcuni Istituti primari della città e associazioni educative che si occupano del recupero degli alunni in difficoltà, workshop e seminari sul </w:t>
      </w:r>
      <w:proofErr w:type="spellStart"/>
      <w:r>
        <w:t>topic</w:t>
      </w:r>
      <w:proofErr w:type="spellEnd"/>
      <w:r>
        <w:t xml:space="preserve"> del nostro progetto. </w:t>
      </w:r>
    </w:p>
    <w:p w:rsidR="00EB67DE" w:rsidRDefault="00EB67DE">
      <w:r>
        <w:t xml:space="preserve">Fase 3 - Novembre 2021 -  I docenti selezionati effettueranno l'ultima azione di mobilità in Spagna, a Tenerife, presso l'associazione socio-educativa EDUPLUS. </w:t>
      </w:r>
      <w:proofErr w:type="spellStart"/>
      <w:r>
        <w:t>Eduplus</w:t>
      </w:r>
      <w:proofErr w:type="spellEnd"/>
      <w:r>
        <w:t xml:space="preserve">  è un'organizzazione socio-culturale senza scopo di lucro con sede a Tenerife, Isole Canarie, Spagna. È specializzata nell'organizzazione di corsi </w:t>
      </w:r>
      <w:proofErr w:type="spellStart"/>
      <w:r>
        <w:t>Erasmus</w:t>
      </w:r>
      <w:proofErr w:type="spellEnd"/>
      <w:r>
        <w:t xml:space="preserve"> + per insegnanti e personale. Propone attività didattiche quali esercizi pratici, esperimenti, case </w:t>
      </w:r>
      <w:proofErr w:type="spellStart"/>
      <w:r>
        <w:t>study</w:t>
      </w:r>
      <w:proofErr w:type="spellEnd"/>
      <w:r>
        <w:t xml:space="preserve">, giochi e giochi di ruolo che gli educatori possono adattare a un'ampia varietà di argomenti. L'obiettivo è supportare lo sviluppo e la crescita personale dei formatori. Uno delle loro priorità è lo sviluppo sostenibile del pensiero creativo, l'apprendimento non formale, la cultura dell'innovazione, la didattica inclusiva. </w:t>
      </w:r>
    </w:p>
    <w:p w:rsidR="00701568" w:rsidRDefault="00EB67DE">
      <w:r>
        <w:t xml:space="preserve"> </w:t>
      </w:r>
      <w:r w:rsidR="00701568">
        <w:t>(Le date, alla luce della nuova situazione</w:t>
      </w:r>
      <w:r w:rsidR="00B00305">
        <w:t xml:space="preserve"> legata all’emergenza </w:t>
      </w:r>
      <w:proofErr w:type="spellStart"/>
      <w:r w:rsidR="00B00305">
        <w:t>Covid</w:t>
      </w:r>
      <w:proofErr w:type="spellEnd"/>
      <w:r w:rsidR="00B00305">
        <w:t xml:space="preserve"> 19 </w:t>
      </w:r>
      <w:r w:rsidR="00701568">
        <w:t>,</w:t>
      </w:r>
      <w:r>
        <w:t>potranno  subire</w:t>
      </w:r>
      <w:r w:rsidR="00B00305">
        <w:t xml:space="preserve"> delle modifiche</w:t>
      </w:r>
      <w:r w:rsidR="00701568">
        <w:t>).</w:t>
      </w:r>
    </w:p>
    <w:p w:rsidR="00C145C0" w:rsidRDefault="00701568">
      <w:r>
        <w:lastRenderedPageBreak/>
        <w:t>Le nostre parole chiave sono : INTEGRAZIONE, INCLUSIONE E ACCOGLIENZA come si evince dal logo della nostra scuola che rappresenta il murales che da circa due anni riassume gli obiettivi principali della nostra istituzione scolastica. I partecipanti sono docenti dei tre ordini di scuola che da tempo lavorano in équipe su progetti nazionali, regionali e territoriali che vorrebbero impegnarsi in contesti formativi europei da cui trarre spunti di riflessione per una didattica innovativa e creativa per prevenire l'abbandono scolastico degli studenti e innalzare i livelli di competenza in uscita.</w:t>
      </w:r>
    </w:p>
    <w:p w:rsidR="00C145C0" w:rsidRDefault="00701568">
      <w:r>
        <w:t xml:space="preserve"> Attraverso le attività di formazione si perseguiranno i seguenti obiettivi</w:t>
      </w:r>
      <w:r w:rsidR="00C145C0">
        <w:t>:</w:t>
      </w:r>
    </w:p>
    <w:p w:rsidR="00C145C0" w:rsidRDefault="00701568">
      <w:r>
        <w:t xml:space="preserve"> - Fase 1- acquisire strumenti adeguati che possano aiutarci a comprendere i disagi emotivi e affettivi di tutti quegli studenti che lasciano precocemente gli studi che purtroppo sono numerosi nella nostra Istituzione scolastica;</w:t>
      </w:r>
    </w:p>
    <w:p w:rsidR="00C145C0" w:rsidRDefault="00701568">
      <w:r>
        <w:t xml:space="preserve"> - Fase 2- sperimentare nuovi approcci metodologici e prassi didattiche accattivanti per sostenere le difficoltà di studenti che vivono in realtà deprivate economicamente e prive di stimoli sociali e culturali e migliorarne i loro livelli di prestazione nelle varie discipline:</w:t>
      </w:r>
    </w:p>
    <w:p w:rsidR="00701568" w:rsidRDefault="00701568">
      <w:r>
        <w:t xml:space="preserve"> - Fase 3 - Sviluppare le proprie capacità professionali, rinforzare la motivazione professionale, confrontarsi e condividere esperienze e buone pratiche.</w:t>
      </w:r>
    </w:p>
    <w:p w:rsidR="009B49B4" w:rsidRDefault="00EB67DE">
      <w:r>
        <w:t>La divulgazione è una parte molto importante nell'attuazione di un progetto perché migliora gli effetti e l'efficacia del progetto. Ecco perché si intende pianificare una continua divulgazione sia a livello locale che a livello transnazionale. Verranno utilizzati diversi metodi di divulgazione, secondo i gruppi di destinatari ai quali verrà indirizzata ovvero esposizioni e bacheche a scuola, relazioni per i meeting degli insegnanti, mostre, laboratori, prodotti multimediali del progetto.</w:t>
      </w:r>
    </w:p>
    <w:p w:rsidR="00EB67DE" w:rsidRDefault="00EB67DE">
      <w:r>
        <w:t xml:space="preserve"> L’attività di diffusione inizierà e seguirà ogni passo della formazione, per garantire il più alto grado di informazione. - I docenti formati avranno il compito, attraverso varie strategie di affiancamento </w:t>
      </w:r>
      <w:proofErr w:type="spellStart"/>
      <w:r>
        <w:t>peer</w:t>
      </w:r>
      <w:proofErr w:type="spellEnd"/>
      <w:r>
        <w:t xml:space="preserve"> </w:t>
      </w:r>
      <w:proofErr w:type="spellStart"/>
      <w:r>
        <w:t>to</w:t>
      </w:r>
      <w:proofErr w:type="spellEnd"/>
      <w:r>
        <w:t xml:space="preserve"> </w:t>
      </w:r>
      <w:proofErr w:type="spellStart"/>
      <w:r>
        <w:t>peer</w:t>
      </w:r>
      <w:proofErr w:type="spellEnd"/>
      <w:r>
        <w:t>, di trasferire e consolidare le competenze organizzative e metodologiche ai collegh</w:t>
      </w:r>
      <w:r w:rsidR="009B49B4">
        <w:t xml:space="preserve">i non partecipanti. - </w:t>
      </w:r>
      <w:r>
        <w:t xml:space="preserve"> Il progetto sarà introdotto nei media locali e anche nei social, verranno pubblicati articoli nei giornali locali e verranno fornite informazioni su un blog del progetto e dal secondo anno su un sito web, così da rendere il progetto ed i suoi risultati disponibili ad una più ampia comunità, a livello nazionale e internazionale. </w:t>
      </w:r>
    </w:p>
    <w:sectPr w:rsidR="00EB67DE" w:rsidSect="003058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03A7C"/>
    <w:rsid w:val="00046DD6"/>
    <w:rsid w:val="001303C3"/>
    <w:rsid w:val="003058FF"/>
    <w:rsid w:val="00701568"/>
    <w:rsid w:val="009B49B4"/>
    <w:rsid w:val="00A03A7C"/>
    <w:rsid w:val="00B00305"/>
    <w:rsid w:val="00C145C0"/>
    <w:rsid w:val="00EB67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58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904</Words>
  <Characters>5157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2020-11-25T07:53:00Z</dcterms:created>
  <dcterms:modified xsi:type="dcterms:W3CDTF">2020-11-25T07:54:00Z</dcterms:modified>
</cp:coreProperties>
</file>