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CB" w:rsidRDefault="009D27CB" w:rsidP="009D27CB">
      <w:pPr>
        <w:spacing w:before="300" w:after="75" w:line="288" w:lineRule="atLeast"/>
        <w:ind w:firstLine="708"/>
        <w:jc w:val="center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PROGETTO PER L’ATTIVITA’ ALTERNATIVA ALL’I.R.C.</w:t>
      </w:r>
    </w:p>
    <w:p w:rsidR="009D27CB" w:rsidRDefault="009D27CB" w:rsidP="009D27CB">
      <w:pPr>
        <w:spacing w:before="300" w:after="75" w:line="288" w:lineRule="atLeast"/>
        <w:ind w:firstLine="708"/>
        <w:jc w:val="center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SCUOLA SECONDARIA I°</w:t>
      </w:r>
    </w:p>
    <w:p w:rsidR="009D27CB" w:rsidRDefault="009D27CB" w:rsidP="009D27CB">
      <w:pPr>
        <w:spacing w:before="300" w:after="75" w:line="288" w:lineRule="atLeast"/>
        <w:ind w:firstLine="708"/>
        <w:jc w:val="center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A.S. 201</w:t>
      </w:r>
      <w:r w:rsidR="00766105"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8</w:t>
      </w:r>
      <w:r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-201</w:t>
      </w:r>
      <w:r w:rsidR="00766105"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9</w:t>
      </w:r>
    </w:p>
    <w:p w:rsidR="009D27CB" w:rsidRDefault="009D27CB" w:rsidP="00632FFA">
      <w:pPr>
        <w:spacing w:before="300" w:after="75" w:line="288" w:lineRule="atLeast"/>
        <w:ind w:firstLine="708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</w:p>
    <w:p w:rsidR="00200698" w:rsidRPr="00200698" w:rsidRDefault="00200698" w:rsidP="00632FFA">
      <w:pPr>
        <w:spacing w:before="300" w:after="75" w:line="288" w:lineRule="atLeast"/>
        <w:ind w:firstLine="708"/>
        <w:outlineLvl w:val="1"/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</w:pPr>
      <w:r w:rsidRPr="00200698">
        <w:rPr>
          <w:rFonts w:ascii="Arial" w:eastAsia="Times New Roman" w:hAnsi="Arial" w:cs="Times New Roman"/>
          <w:b/>
          <w:bCs/>
          <w:color w:val="222222"/>
          <w:spacing w:val="7"/>
          <w:sz w:val="28"/>
          <w:szCs w:val="28"/>
        </w:rPr>
        <w:t>PERCORSO DIDATTICO CONTRO LA DISCRIMINAZIONE</w:t>
      </w:r>
    </w:p>
    <w:p w:rsidR="00200698" w:rsidRDefault="00200698" w:rsidP="00632FFA">
      <w:pPr>
        <w:rPr>
          <w:rFonts w:ascii="Arial" w:eastAsia="Times New Roman" w:hAnsi="Arial" w:cs="Times New Roman"/>
          <w:sz w:val="28"/>
          <w:szCs w:val="28"/>
        </w:rPr>
      </w:pPr>
    </w:p>
    <w:p w:rsidR="00200698" w:rsidRDefault="00200698" w:rsidP="00632FFA">
      <w:pPr>
        <w:rPr>
          <w:rFonts w:ascii="Arial" w:eastAsia="Times New Roman" w:hAnsi="Arial" w:cs="Times New Roman"/>
          <w:sz w:val="28"/>
          <w:szCs w:val="28"/>
        </w:rPr>
      </w:pPr>
      <w:r w:rsidRPr="00200698">
        <w:rPr>
          <w:rFonts w:ascii="Arial" w:eastAsia="Times New Roman" w:hAnsi="Arial" w:cs="Times New Roman"/>
          <w:sz w:val="28"/>
          <w:szCs w:val="28"/>
        </w:rPr>
        <w:t xml:space="preserve"> “Ogni persona ha il diritto di conoscere, chiedere e ricevere informazioni su tutti i diritti umani e su tutte le libertà fondamentali e ogni persona dovrebbe avere accesso all’Educazione ai diritti umani”. </w:t>
      </w:r>
    </w:p>
    <w:p w:rsidR="00200698" w:rsidRPr="00200698" w:rsidRDefault="00200698" w:rsidP="00E315E9">
      <w:pPr>
        <w:jc w:val="both"/>
        <w:rPr>
          <w:rFonts w:ascii="Arial" w:eastAsia="Times New Roman" w:hAnsi="Arial" w:cs="Times New Roman"/>
          <w:sz w:val="28"/>
          <w:szCs w:val="28"/>
        </w:rPr>
      </w:pPr>
      <w:r w:rsidRPr="00200698">
        <w:rPr>
          <w:rFonts w:ascii="Arial" w:eastAsia="Times New Roman" w:hAnsi="Arial" w:cs="Times New Roman"/>
          <w:sz w:val="28"/>
          <w:szCs w:val="28"/>
        </w:rPr>
        <w:t>Con queste parole si apre la Di</w:t>
      </w:r>
      <w:r w:rsidR="00E315E9">
        <w:rPr>
          <w:rFonts w:ascii="Arial" w:eastAsia="Times New Roman" w:hAnsi="Arial" w:cs="Times New Roman"/>
          <w:sz w:val="28"/>
          <w:szCs w:val="28"/>
        </w:rPr>
        <w:t xml:space="preserve">chiarazione delle Nazioni Unite </w:t>
      </w:r>
      <w:r w:rsidRPr="00200698">
        <w:rPr>
          <w:rFonts w:ascii="Arial" w:eastAsia="Times New Roman" w:hAnsi="Arial" w:cs="Times New Roman"/>
          <w:sz w:val="28"/>
          <w:szCs w:val="28"/>
        </w:rPr>
        <w:t>sull’educazione e la formazione ai diritti umani, una tappa fondamentale nel cammino dei diritti umani, il vero document</w:t>
      </w:r>
      <w:r>
        <w:rPr>
          <w:rFonts w:ascii="Arial" w:eastAsia="Times New Roman" w:hAnsi="Arial" w:cs="Times New Roman"/>
          <w:sz w:val="28"/>
          <w:szCs w:val="28"/>
        </w:rPr>
        <w:t>o di riferimento per quanti</w:t>
      </w:r>
      <w:r w:rsidRPr="00200698">
        <w:rPr>
          <w:rFonts w:ascii="Arial" w:eastAsia="Times New Roman" w:hAnsi="Arial" w:cs="Times New Roman"/>
          <w:sz w:val="28"/>
          <w:szCs w:val="28"/>
        </w:rPr>
        <w:t>, si vogliano incamminare in questo percorso.</w:t>
      </w:r>
    </w:p>
    <w:p w:rsidR="00200698" w:rsidRDefault="00200698" w:rsidP="00E315E9">
      <w:pPr>
        <w:jc w:val="both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P</w:t>
      </w:r>
      <w:r w:rsidRPr="00200698">
        <w:rPr>
          <w:rFonts w:ascii="Arial" w:eastAsia="Times New Roman" w:hAnsi="Arial" w:cs="Times New Roman"/>
          <w:sz w:val="28"/>
          <w:szCs w:val="28"/>
        </w:rPr>
        <w:t xml:space="preserve">arlare </w:t>
      </w:r>
      <w:r>
        <w:rPr>
          <w:rFonts w:ascii="Arial" w:eastAsia="Times New Roman" w:hAnsi="Arial" w:cs="Times New Roman"/>
          <w:sz w:val="28"/>
          <w:szCs w:val="28"/>
        </w:rPr>
        <w:t xml:space="preserve">quindi </w:t>
      </w:r>
      <w:r w:rsidRPr="00200698">
        <w:rPr>
          <w:rFonts w:ascii="Arial" w:eastAsia="Times New Roman" w:hAnsi="Arial" w:cs="Times New Roman"/>
          <w:sz w:val="28"/>
          <w:szCs w:val="28"/>
        </w:rPr>
        <w:t>di diritti umani, delle norme, dei principi e dei valori che li sottendono e di come possono essere effettivamente raggiunti e tutelati è sicuramente cruciale</w:t>
      </w:r>
      <w:r>
        <w:rPr>
          <w:rFonts w:ascii="Arial" w:eastAsia="Times New Roman" w:hAnsi="Arial" w:cs="Times New Roman"/>
          <w:sz w:val="28"/>
          <w:szCs w:val="28"/>
        </w:rPr>
        <w:t>.</w:t>
      </w:r>
    </w:p>
    <w:p w:rsidR="00200698" w:rsidRDefault="00200698" w:rsidP="00E315E9">
      <w:pPr>
        <w:jc w:val="both"/>
        <w:rPr>
          <w:rFonts w:ascii="Arial" w:eastAsia="Times New Roman" w:hAnsi="Arial" w:cs="Times New Roman"/>
          <w:sz w:val="28"/>
          <w:szCs w:val="28"/>
        </w:rPr>
      </w:pPr>
    </w:p>
    <w:p w:rsidR="00200698" w:rsidRPr="00200698" w:rsidRDefault="00200698" w:rsidP="00632FFA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OBIETTIVO DEL PROGETTO E’:</w:t>
      </w:r>
    </w:p>
    <w:p w:rsidR="00200698" w:rsidRPr="00200698" w:rsidRDefault="00200698" w:rsidP="00632FFA">
      <w:pPr>
        <w:spacing w:line="240" w:lineRule="atLeast"/>
        <w:rPr>
          <w:rFonts w:ascii="Arial" w:hAnsi="Arial" w:cs="Times New Roman"/>
          <w:color w:val="222222"/>
          <w:sz w:val="28"/>
          <w:szCs w:val="28"/>
        </w:rPr>
      </w:pPr>
      <w:r w:rsidRPr="00200698">
        <w:rPr>
          <w:rFonts w:ascii="Arial" w:hAnsi="Arial" w:cs="Times New Roman"/>
          <w:color w:val="222222"/>
          <w:sz w:val="28"/>
          <w:szCs w:val="28"/>
        </w:rPr>
        <w:t> </w:t>
      </w:r>
    </w:p>
    <w:p w:rsidR="009A6671" w:rsidRPr="009A6671" w:rsidRDefault="00200698" w:rsidP="00632FFA">
      <w:pPr>
        <w:rPr>
          <w:rFonts w:ascii="Arial" w:hAnsi="Arial" w:cs="Times New Roman"/>
          <w:color w:val="222222"/>
          <w:sz w:val="28"/>
          <w:szCs w:val="28"/>
        </w:rPr>
      </w:pP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PROMUOVERE  LA NON-DISCRIMINAZIONE E L'INCLUSIONE...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· promuovendo l'uguaglianza, la non-discriminazione, la dignità e il rispetto come base di tutti gli aspetti della vita scolastica;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· fornendo un ambiente di apprendimento in cui tutti i diritti umani sono rispettati, protetti e promossi;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· perseguendo l'inclusione in tutti gli aspetti della vita scolastica.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PROMUOVERE LA PARTECIPAZIONE...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  <w:r w:rsidRPr="009A6671"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  <w:t>· incoraggiando tutti i membri della comunità scolastica - indipendentemente dal genere, dallo status sociale o da altre differenze - a partecipare liberamente, attivamente e significativamente alla vita scolastica e a contribuire alla definizione delle politiche e pratiche scolastiche;</w:t>
      </w:r>
      <w:r w:rsidRPr="009A6671">
        <w:rPr>
          <w:rFonts w:ascii="Arial" w:eastAsia="Times New Roman" w:hAnsi="Arial" w:cs="Times New Roman"/>
          <w:color w:val="222222"/>
          <w:sz w:val="28"/>
          <w:szCs w:val="28"/>
        </w:rPr>
        <w:br/>
      </w:r>
    </w:p>
    <w:p w:rsidR="009A6671" w:rsidRDefault="009A6671" w:rsidP="00632FFA">
      <w:pPr>
        <w:tabs>
          <w:tab w:val="left" w:pos="7938"/>
        </w:tabs>
        <w:rPr>
          <w:rFonts w:ascii="Arial" w:hAnsi="Arial" w:cs="Times New Roman"/>
          <w:color w:val="222222"/>
          <w:sz w:val="28"/>
          <w:szCs w:val="28"/>
        </w:rPr>
      </w:pPr>
      <w:r w:rsidRPr="009A6671">
        <w:rPr>
          <w:rFonts w:ascii="Arial" w:hAnsi="Arial" w:cs="Times New Roman"/>
          <w:color w:val="222222"/>
          <w:sz w:val="28"/>
          <w:szCs w:val="28"/>
        </w:rPr>
        <w:t>AIUTARE RAGAZZI E RAGAZZE a riflettere sul ruolo degli stereotipi e della comunicazione nella costruzione della diversità e nella rappresentazione negativa dei migranti e delle minoranze.</w:t>
      </w:r>
      <w:r w:rsidRPr="00200698">
        <w:rPr>
          <w:rFonts w:ascii="Arial" w:hAnsi="Arial" w:cs="Times New Roman"/>
          <w:color w:val="222222"/>
          <w:sz w:val="28"/>
          <w:szCs w:val="28"/>
        </w:rPr>
        <w:t> </w:t>
      </w:r>
      <w:r w:rsidRPr="00200698">
        <w:rPr>
          <w:rFonts w:ascii="Arial" w:hAnsi="Arial" w:cs="Times New Roman"/>
          <w:color w:val="222222"/>
          <w:sz w:val="28"/>
          <w:szCs w:val="28"/>
        </w:rPr>
        <w:br/>
      </w:r>
    </w:p>
    <w:p w:rsidR="00632FFA" w:rsidRPr="00632FFA" w:rsidRDefault="009A6671" w:rsidP="00632FFA">
      <w:pPr>
        <w:jc w:val="both"/>
        <w:rPr>
          <w:rFonts w:ascii="Arial" w:hAnsi="Arial" w:cs="Times New Roman"/>
          <w:color w:val="222222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 xml:space="preserve">Il Progetto </w:t>
      </w:r>
      <w:r w:rsidRPr="00200698">
        <w:rPr>
          <w:rFonts w:ascii="Arial" w:hAnsi="Arial" w:cs="Times New Roman"/>
          <w:color w:val="222222"/>
          <w:sz w:val="28"/>
          <w:szCs w:val="28"/>
        </w:rPr>
        <w:t>nasce dalla convinzione che un'informazione e una lettura corrette della realtà, così come la lotta quotidiana all'indifferenza, sono </w:t>
      </w:r>
      <w:r w:rsidRPr="00200698">
        <w:rPr>
          <w:rFonts w:ascii="Arial" w:hAnsi="Arial" w:cs="Times New Roman"/>
          <w:b/>
          <w:bCs/>
          <w:color w:val="222222"/>
          <w:sz w:val="28"/>
          <w:szCs w:val="28"/>
        </w:rPr>
        <w:t xml:space="preserve">gli "antidoti" necessari per combattere ogni rappresentazione </w:t>
      </w:r>
      <w:r w:rsidRPr="00200698">
        <w:rPr>
          <w:rFonts w:ascii="Arial" w:hAnsi="Arial" w:cs="Times New Roman"/>
          <w:b/>
          <w:bCs/>
          <w:color w:val="222222"/>
          <w:sz w:val="28"/>
          <w:szCs w:val="28"/>
        </w:rPr>
        <w:lastRenderedPageBreak/>
        <w:t>discriminatoria</w:t>
      </w:r>
      <w:r w:rsidRPr="00200698">
        <w:rPr>
          <w:rFonts w:ascii="Arial" w:hAnsi="Arial" w:cs="Times New Roman"/>
          <w:color w:val="222222"/>
          <w:sz w:val="28"/>
          <w:szCs w:val="28"/>
        </w:rPr>
        <w:t>.</w:t>
      </w:r>
      <w:r w:rsidR="00632FFA" w:rsidRPr="00632FFA">
        <w:rPr>
          <w:rFonts w:ascii="Arial" w:hAnsi="Arial" w:cs="Times New Roman"/>
          <w:color w:val="222222"/>
          <w:sz w:val="28"/>
          <w:szCs w:val="28"/>
        </w:rPr>
        <w:t>L’Educazione ai diritti umani non è una semplicetrasmissione di informazioni e conoscenzesu questi argomenti. Il suo scopo principaleè quello di far prendere coscienza a ciascunodella propria dignità di essere umano, portatore,come tale, di diritti. Deve educare la persona adassumere opinioni, atteggiamenti e comportamentiche conducono a rispettare se stesso e glialtri, in ogni circostanza e condizione in quantoanch’essi esseri umani, a prescindere da qualsiasidistinzione di orientamento sessuale, origineetnica, religione.</w:t>
      </w:r>
    </w:p>
    <w:p w:rsidR="00632FFA" w:rsidRPr="00E315E9" w:rsidRDefault="00632FFA" w:rsidP="00E315E9">
      <w:pPr>
        <w:jc w:val="both"/>
        <w:rPr>
          <w:rFonts w:ascii="Arial" w:hAnsi="Arial" w:cs="Times New Roman"/>
          <w:color w:val="222222"/>
          <w:sz w:val="28"/>
          <w:szCs w:val="28"/>
        </w:rPr>
      </w:pPr>
      <w:r w:rsidRPr="00632FFA">
        <w:rPr>
          <w:rFonts w:ascii="Arial" w:hAnsi="Arial" w:cs="Times New Roman"/>
          <w:color w:val="222222"/>
          <w:sz w:val="28"/>
          <w:szCs w:val="28"/>
        </w:rPr>
        <w:t>Deve formare i</w:t>
      </w:r>
      <w:r>
        <w:rPr>
          <w:rFonts w:ascii="Arial" w:hAnsi="Arial" w:cs="Times New Roman"/>
          <w:color w:val="222222"/>
          <w:sz w:val="28"/>
          <w:szCs w:val="28"/>
        </w:rPr>
        <w:t xml:space="preserve"> giovani (bambini e adolescenti) </w:t>
      </w:r>
      <w:r w:rsidRPr="00632FFA">
        <w:rPr>
          <w:rFonts w:ascii="Arial" w:hAnsi="Arial" w:cs="Times New Roman"/>
          <w:color w:val="222222"/>
          <w:sz w:val="28"/>
          <w:szCs w:val="28"/>
        </w:rPr>
        <w:t>alla consapevolezza che: «Tutti gli esseri umaninascono liberi in dignità e diritti. Essi sono dotatidi ragione e di coscienza e devono agire gliuni verso gli altri in spirito di fratellanza» (art.</w:t>
      </w:r>
      <w:r w:rsidRPr="00632FFA">
        <w:rPr>
          <w:rFonts w:ascii="Arial" w:hAnsi="Arial" w:cs="Arial"/>
          <w:color w:val="222222"/>
          <w:sz w:val="28"/>
          <w:szCs w:val="28"/>
        </w:rPr>
        <w:t>1 Dichiarazione Universale dei Diritti Umani) e</w:t>
      </w:r>
      <w:r w:rsidR="00E315E9">
        <w:rPr>
          <w:rFonts w:ascii="Arial" w:hAnsi="Arial" w:cs="Times New Roman"/>
          <w:color w:val="222222"/>
          <w:sz w:val="28"/>
          <w:szCs w:val="28"/>
        </w:rPr>
        <w:t xml:space="preserve"> i</w:t>
      </w:r>
      <w:r w:rsidRPr="00632FFA">
        <w:rPr>
          <w:rFonts w:ascii="Arial" w:hAnsi="Arial" w:cs="Arial"/>
          <w:color w:val="222222"/>
          <w:sz w:val="28"/>
          <w:szCs w:val="28"/>
        </w:rPr>
        <w:t>ncoraggiare le persone a diventare protagoniste</w:t>
      </w:r>
      <w:r w:rsidRPr="00632FFA">
        <w:rPr>
          <w:rFonts w:ascii="Arial" w:eastAsia="Times New Roman" w:hAnsi="Arial" w:cs="Arial"/>
          <w:sz w:val="28"/>
          <w:szCs w:val="28"/>
        </w:rPr>
        <w:t>nella battaglia per la difesa dei diritti umani</w:t>
      </w:r>
      <w:r w:rsidR="00E315E9">
        <w:rPr>
          <w:rFonts w:ascii="Arial" w:eastAsia="Times New Roman" w:hAnsi="Arial" w:cs="Arial"/>
          <w:sz w:val="28"/>
          <w:szCs w:val="28"/>
        </w:rPr>
        <w:t>.</w:t>
      </w:r>
    </w:p>
    <w:p w:rsidR="00632FFA" w:rsidRPr="00632FFA" w:rsidRDefault="00632FFA" w:rsidP="00632FFA">
      <w:pPr>
        <w:rPr>
          <w:rFonts w:ascii="Arial" w:eastAsia="Times New Roman" w:hAnsi="Arial" w:cs="Arial"/>
          <w:sz w:val="28"/>
          <w:szCs w:val="28"/>
        </w:rPr>
      </w:pPr>
    </w:p>
    <w:p w:rsidR="00200698" w:rsidRDefault="00200698" w:rsidP="00632FFA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EEEEEE"/>
        </w:rPr>
      </w:pPr>
    </w:p>
    <w:p w:rsidR="00632FFA" w:rsidRDefault="009A6671" w:rsidP="00632FFA">
      <w:pPr>
        <w:rPr>
          <w:rFonts w:ascii="Arial" w:hAnsi="Arial" w:cs="Times New Roman"/>
          <w:color w:val="222222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>Il percorso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, seguendo quello già articolato da </w:t>
      </w:r>
      <w:proofErr w:type="spellStart"/>
      <w:r w:rsidR="00632FFA">
        <w:rPr>
          <w:rFonts w:ascii="Arial" w:hAnsi="Arial" w:cs="Times New Roman"/>
          <w:color w:val="222222"/>
          <w:sz w:val="28"/>
          <w:szCs w:val="28"/>
        </w:rPr>
        <w:t>amnestyinternational</w:t>
      </w:r>
      <w:proofErr w:type="spellEnd"/>
      <w:r w:rsidR="00632FFA">
        <w:rPr>
          <w:rFonts w:ascii="Arial" w:hAnsi="Arial" w:cs="Times New Roman"/>
          <w:color w:val="222222"/>
          <w:sz w:val="28"/>
          <w:szCs w:val="28"/>
        </w:rPr>
        <w:t>,</w:t>
      </w:r>
      <w:r>
        <w:rPr>
          <w:rFonts w:ascii="Arial" w:hAnsi="Arial" w:cs="Times New Roman"/>
          <w:color w:val="222222"/>
          <w:sz w:val="28"/>
          <w:szCs w:val="28"/>
        </w:rPr>
        <w:t xml:space="preserve"> si articola in tre parti </w:t>
      </w:r>
    </w:p>
    <w:p w:rsidR="00632FFA" w:rsidRDefault="00081129" w:rsidP="00632FFA">
      <w:pPr>
        <w:rPr>
          <w:rFonts w:ascii="Arial" w:hAnsi="Arial" w:cs="Times New Roman"/>
          <w:color w:val="222222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>Antisemitismo : L</w:t>
      </w:r>
      <w:r w:rsidR="00632FFA">
        <w:rPr>
          <w:rFonts w:ascii="Arial" w:hAnsi="Arial" w:cs="Times New Roman"/>
          <w:color w:val="222222"/>
          <w:sz w:val="28"/>
          <w:szCs w:val="28"/>
        </w:rPr>
        <w:t>a persecuzioni degli ebrei</w:t>
      </w:r>
    </w:p>
    <w:p w:rsidR="00632FFA" w:rsidRDefault="00081129" w:rsidP="00632FFA">
      <w:pPr>
        <w:rPr>
          <w:rFonts w:ascii="Arial" w:hAnsi="Arial" w:cs="Times New Roman"/>
          <w:color w:val="222222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>Rom: L</w:t>
      </w:r>
      <w:r w:rsidR="00632FFA">
        <w:rPr>
          <w:rFonts w:ascii="Arial" w:hAnsi="Arial" w:cs="Times New Roman"/>
          <w:color w:val="222222"/>
          <w:sz w:val="28"/>
          <w:szCs w:val="28"/>
        </w:rPr>
        <w:t xml:space="preserve">’esclusione sociale dei rom </w:t>
      </w:r>
    </w:p>
    <w:p w:rsidR="00200698" w:rsidRPr="00200698" w:rsidRDefault="00081129" w:rsidP="00632FFA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hAnsi="Arial" w:cs="Times New Roman"/>
          <w:color w:val="222222"/>
          <w:sz w:val="28"/>
          <w:szCs w:val="28"/>
        </w:rPr>
        <w:t>Migranti: I</w:t>
      </w:r>
      <w:r w:rsidR="00632FFA">
        <w:rPr>
          <w:rFonts w:ascii="Arial" w:hAnsi="Arial" w:cs="Times New Roman"/>
          <w:color w:val="222222"/>
          <w:sz w:val="28"/>
          <w:szCs w:val="28"/>
        </w:rPr>
        <w:t>rregolari, chi sono</w:t>
      </w:r>
      <w:r>
        <w:rPr>
          <w:rFonts w:ascii="Arial" w:hAnsi="Arial" w:cs="Times New Roman"/>
          <w:color w:val="222222"/>
          <w:sz w:val="28"/>
          <w:szCs w:val="28"/>
        </w:rPr>
        <w:t>?</w:t>
      </w:r>
      <w:r w:rsidR="00200698" w:rsidRPr="00200698">
        <w:rPr>
          <w:rFonts w:ascii="Arial" w:hAnsi="Arial" w:cs="Times New Roman"/>
          <w:color w:val="222222"/>
          <w:sz w:val="28"/>
          <w:szCs w:val="28"/>
        </w:rPr>
        <w:t> </w:t>
      </w:r>
      <w:r w:rsidR="00200698" w:rsidRPr="00200698">
        <w:rPr>
          <w:rFonts w:ascii="Arial" w:hAnsi="Arial" w:cs="Times New Roman"/>
          <w:color w:val="222222"/>
          <w:sz w:val="28"/>
          <w:szCs w:val="28"/>
        </w:rPr>
        <w:br/>
      </w:r>
      <w:r w:rsidR="00200698" w:rsidRPr="00200698">
        <w:rPr>
          <w:rFonts w:ascii="Arial" w:hAnsi="Arial" w:cs="Times New Roman"/>
          <w:color w:val="222222"/>
          <w:sz w:val="28"/>
          <w:szCs w:val="28"/>
        </w:rPr>
        <w:br/>
      </w:r>
    </w:p>
    <w:p w:rsidR="00407EC8" w:rsidRDefault="009A6671" w:rsidP="00632FF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ATTIVITA’:</w:t>
      </w:r>
    </w:p>
    <w:p w:rsidR="009A6671" w:rsidRDefault="009A6671" w:rsidP="00632FF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-Lettura e studio della Dichiarazione universale dei diritti umani</w:t>
      </w:r>
      <w:r w:rsidR="0075307C">
        <w:rPr>
          <w:rFonts w:ascii="Arial" w:hAnsi="Arial"/>
          <w:sz w:val="28"/>
          <w:szCs w:val="28"/>
        </w:rPr>
        <w:t>.</w:t>
      </w:r>
    </w:p>
    <w:p w:rsidR="00632FFA" w:rsidRDefault="009A6671" w:rsidP="00632FFA">
      <w:pPr>
        <w:rPr>
          <w:rFonts w:ascii="Arial" w:eastAsia="Times New Roman" w:hAnsi="Arial" w:cs="Arial"/>
          <w:sz w:val="28"/>
          <w:szCs w:val="28"/>
        </w:rPr>
      </w:pPr>
      <w:r w:rsidRPr="00632FFA">
        <w:rPr>
          <w:rFonts w:ascii="Arial" w:hAnsi="Arial" w:cs="Arial"/>
          <w:sz w:val="28"/>
          <w:szCs w:val="28"/>
        </w:rPr>
        <w:t>-</w:t>
      </w:r>
      <w:r w:rsidR="00081129">
        <w:rPr>
          <w:rFonts w:ascii="Arial" w:eastAsia="Times New Roman" w:hAnsi="Arial" w:cs="Arial"/>
          <w:sz w:val="28"/>
          <w:szCs w:val="28"/>
        </w:rPr>
        <w:t xml:space="preserve"> Lavoro individuali</w:t>
      </w:r>
      <w:r w:rsidR="00632FFA" w:rsidRPr="00632FFA">
        <w:rPr>
          <w:rFonts w:ascii="Arial" w:eastAsia="Times New Roman" w:hAnsi="Arial" w:cs="Arial"/>
          <w:sz w:val="28"/>
          <w:szCs w:val="28"/>
        </w:rPr>
        <w:t xml:space="preserve"> di ricerca e raccolta dati </w:t>
      </w:r>
    </w:p>
    <w:p w:rsidR="00632FFA" w:rsidRDefault="00632FFA" w:rsidP="00632FF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632FFA">
        <w:rPr>
          <w:rFonts w:ascii="Arial" w:eastAsia="Times New Roman" w:hAnsi="Arial" w:cs="Arial"/>
          <w:sz w:val="28"/>
          <w:szCs w:val="28"/>
        </w:rPr>
        <w:t xml:space="preserve">Raccolta ed analisi di articoli di giornali </w:t>
      </w:r>
    </w:p>
    <w:p w:rsidR="00632FFA" w:rsidRDefault="00632FFA" w:rsidP="00632FF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632FFA">
        <w:rPr>
          <w:rFonts w:ascii="Arial" w:eastAsia="Times New Roman" w:hAnsi="Arial" w:cs="Arial"/>
          <w:sz w:val="28"/>
          <w:szCs w:val="28"/>
        </w:rPr>
        <w:t xml:space="preserve">Visione e produzione di materiale audiovisivo </w:t>
      </w:r>
    </w:p>
    <w:p w:rsidR="00632FFA" w:rsidRPr="00632FFA" w:rsidRDefault="00632FFA" w:rsidP="00632FF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-P</w:t>
      </w:r>
      <w:r w:rsidRPr="00632FFA">
        <w:rPr>
          <w:rFonts w:ascii="Arial" w:eastAsia="Times New Roman" w:hAnsi="Arial" w:cs="Arial"/>
          <w:sz w:val="28"/>
          <w:szCs w:val="28"/>
        </w:rPr>
        <w:t>roduzione di materiale vario (cartelloni, poster, ecc)</w:t>
      </w:r>
    </w:p>
    <w:p w:rsidR="009A6671" w:rsidRPr="00632FFA" w:rsidRDefault="009A6671" w:rsidP="00632FFA">
      <w:pPr>
        <w:rPr>
          <w:rFonts w:ascii="Arial" w:hAnsi="Arial" w:cs="Arial"/>
          <w:sz w:val="28"/>
          <w:szCs w:val="28"/>
        </w:rPr>
      </w:pPr>
    </w:p>
    <w:sectPr w:rsidR="009A6671" w:rsidRPr="00632FFA" w:rsidSect="000C6F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00698"/>
    <w:rsid w:val="00081129"/>
    <w:rsid w:val="000B422E"/>
    <w:rsid w:val="000C6F31"/>
    <w:rsid w:val="00200698"/>
    <w:rsid w:val="002B50BE"/>
    <w:rsid w:val="00407EC8"/>
    <w:rsid w:val="00632FFA"/>
    <w:rsid w:val="00664D3A"/>
    <w:rsid w:val="0075307C"/>
    <w:rsid w:val="00766105"/>
    <w:rsid w:val="009A6671"/>
    <w:rsid w:val="009D27CB"/>
    <w:rsid w:val="00E315E9"/>
    <w:rsid w:val="00F6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422"/>
  </w:style>
  <w:style w:type="paragraph" w:styleId="Titolo2">
    <w:name w:val="heading 2"/>
    <w:basedOn w:val="Normale"/>
    <w:link w:val="Titolo2Carattere"/>
    <w:uiPriority w:val="9"/>
    <w:qFormat/>
    <w:rsid w:val="0020069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00698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2006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00698"/>
  </w:style>
  <w:style w:type="character" w:styleId="Enfasigrassetto">
    <w:name w:val="Strong"/>
    <w:basedOn w:val="Carpredefinitoparagrafo"/>
    <w:uiPriority w:val="22"/>
    <w:qFormat/>
    <w:rsid w:val="00200698"/>
    <w:rPr>
      <w:b/>
      <w:bCs/>
    </w:rPr>
  </w:style>
  <w:style w:type="character" w:styleId="Enfasicorsivo">
    <w:name w:val="Emphasis"/>
    <w:basedOn w:val="Carpredefinitoparagrafo"/>
    <w:uiPriority w:val="20"/>
    <w:qFormat/>
    <w:rsid w:val="002006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Cavallo Pazzo</dc:creator>
  <cp:lastModifiedBy>user</cp:lastModifiedBy>
  <cp:revision>2</cp:revision>
  <cp:lastPrinted>2018-08-31T10:41:00Z</cp:lastPrinted>
  <dcterms:created xsi:type="dcterms:W3CDTF">2018-08-31T10:42:00Z</dcterms:created>
  <dcterms:modified xsi:type="dcterms:W3CDTF">2018-08-31T10:42:00Z</dcterms:modified>
</cp:coreProperties>
</file>